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D5" w:rsidRPr="00F12E28" w:rsidRDefault="005540D5" w:rsidP="005540D5">
      <w:pPr>
        <w:rPr>
          <w:rStyle w:val="a4"/>
          <w:color w:val="000000"/>
          <w:sz w:val="22"/>
        </w:rPr>
      </w:pPr>
      <w:r w:rsidRPr="00F12E28">
        <w:rPr>
          <w:rStyle w:val="a4"/>
          <w:color w:val="000000"/>
          <w:sz w:val="22"/>
        </w:rPr>
        <w:t xml:space="preserve">종교평화 실현을 위한 불교인 선언(초안 축약본) </w:t>
      </w:r>
    </w:p>
    <w:p w:rsidR="00082C8C" w:rsidRPr="00F12E28" w:rsidRDefault="005540D5" w:rsidP="005540D5">
      <w:pPr>
        <w:rPr>
          <w:rStyle w:val="a4"/>
          <w:color w:val="000000"/>
          <w:sz w:val="22"/>
        </w:rPr>
      </w:pPr>
      <w:r w:rsidRPr="00F12E28">
        <w:rPr>
          <w:sz w:val="22"/>
        </w:rPr>
        <w:br/>
      </w:r>
      <w:r w:rsidRPr="00F12E28">
        <w:rPr>
          <w:rStyle w:val="a4"/>
          <w:color w:val="000000"/>
          <w:sz w:val="22"/>
        </w:rPr>
        <w:t>- 21세기 아쇼카 선언-</w:t>
      </w:r>
    </w:p>
    <w:p w:rsidR="005540D5" w:rsidRPr="00F12E28" w:rsidRDefault="005540D5" w:rsidP="005540D5">
      <w:pPr>
        <w:rPr>
          <w:sz w:val="22"/>
        </w:rPr>
      </w:pPr>
    </w:p>
    <w:p w:rsidR="004A368D" w:rsidRPr="00F12E28" w:rsidRDefault="005540D5" w:rsidP="005540D5">
      <w:pPr>
        <w:rPr>
          <w:sz w:val="22"/>
        </w:rPr>
      </w:pPr>
      <w:r w:rsidRPr="00F12E28">
        <w:rPr>
          <w:sz w:val="22"/>
        </w:rPr>
        <w:t xml:space="preserve">지금 우리사회는 다양한 인종과 문화적 배경을 가진 사람들이 함께 한국인으로 살아가고 있는 다인종, 다문화 사회입니다. 이와 함께 한국사회는 다종교 사회입니다. 기독교, 불교, 유교, 원불교, 천도교, 천주교, 민족종교, 이슬람교 등 다양한 종교가 한국사회에서 활동을 하고 있습니다. 다양한 믿음과 진리관을 가진 사람들이 함께 살아가고 있습니다. </w:t>
      </w:r>
    </w:p>
    <w:p w:rsidR="005540D5" w:rsidRPr="00F12E28" w:rsidRDefault="005540D5" w:rsidP="005540D5">
      <w:pPr>
        <w:rPr>
          <w:sz w:val="22"/>
        </w:rPr>
      </w:pPr>
      <w:r w:rsidRPr="00F12E28">
        <w:rPr>
          <w:sz w:val="22"/>
        </w:rPr>
        <w:br/>
        <w:t>  부처님의 연기적 세계관은 서로 다른 인간들이 상호 존중하고 상생할 수 있는 평화적 삶의 방식을 우리에게 제공해 주고 있습니다. 연기적 세계란 모든 존재가 서로 연관돼 있음을 의미합니다. ‘이것’과 ‘저것’ ‘나’와 ‘남’은 서로 별개의 독립적 존재가 아니라 연관된 존재라는 것입니다. 연기적 세계관으로 본다면 반목과 대립은 바람직한 생존의 방식이라 할 수 없습니다. ‘저것’을 부정하는 것은 ‘이것’ 또한 부정하는 것이요, 남을 부정하는 것은 곧 나 자신을 부정하는 것입니다. 내가 인정받기 위해서는 남을 인정해야 하고 나를 이롭게 하기 위해서는 남을 이롭게 해야 한다는 것이 연기적 세계관의 가르침입니다.</w:t>
      </w:r>
    </w:p>
    <w:p w:rsidR="004A368D" w:rsidRPr="00F12E28" w:rsidRDefault="004A368D" w:rsidP="005540D5">
      <w:pPr>
        <w:rPr>
          <w:sz w:val="22"/>
        </w:rPr>
      </w:pPr>
    </w:p>
    <w:p w:rsidR="005540D5" w:rsidRPr="00F12E28" w:rsidRDefault="005540D5" w:rsidP="005540D5">
      <w:pPr>
        <w:rPr>
          <w:sz w:val="22"/>
        </w:rPr>
      </w:pPr>
      <w:r w:rsidRPr="00F12E28">
        <w:rPr>
          <w:sz w:val="22"/>
        </w:rPr>
        <w:t>   이러한 관점에서 본다면 이웃종교는 ‘이웃’에 있는 나 자신의 종교이며, 내 종교를 비추고 있는 거울입니다. 우리 모두는 서로 연관된 존재일 뿐 아니라 서로를 비추고 있는 거울입니다. 나의 종교가 우주 전체를 담고 있듯이 상대의 종교 또한 우주 전체를 담고 있습니다. 우리가 서로 다른 것은 옳고 그름의 문제가 아니라 각자 인연의 차이일 뿐입니다. 각자의 다른 인연이 만들어내는 다양성은 ‘있는 그대로’ 세계의 실상이며 아름다움입니다. 바로 이러한 세계관이 불교가 오늘날 한국 사회의 다원적 상황을 이해하는 관점이며, 이웃종교와 관계 맺기를 원하는 바탕입니다.</w:t>
      </w:r>
      <w:r w:rsidRPr="00F12E28">
        <w:rPr>
          <w:sz w:val="22"/>
        </w:rPr>
        <w:br/>
        <w:t xml:space="preserve">  이웃종교에 대한 관용과 열린 정신은 기원전 3세기 중엽 인도의 아쇼카왕이 남긴 새김글에도 잘 언급되어 있습니다. </w:t>
      </w:r>
    </w:p>
    <w:p w:rsidR="004A368D" w:rsidRPr="00F12E28" w:rsidRDefault="004A368D" w:rsidP="005540D5">
      <w:pPr>
        <w:rPr>
          <w:sz w:val="22"/>
        </w:rPr>
      </w:pPr>
    </w:p>
    <w:p w:rsidR="005540D5" w:rsidRPr="00F12E28" w:rsidRDefault="005540D5" w:rsidP="005540D5">
      <w:pPr>
        <w:rPr>
          <w:sz w:val="22"/>
        </w:rPr>
      </w:pPr>
      <w:r w:rsidRPr="00F12E28">
        <w:rPr>
          <w:sz w:val="22"/>
        </w:rPr>
        <w:t xml:space="preserve">저 아쇼카왕은 모든 종교의 신자들, 그들이 출가자이든 재가자이든, 모두를 존경합니다. 각 종교마다 기본 교리는 다를 수 있으며, 자신의 종교를 선전하느라 남의 종교를 비난하는 것은 어떤 의도에서이건 자신의 종교에 오히려 더 큰 해악을 가져다 줄 뿐입니다. 조화가 최선입니다. 우리 모두 다른 사람의 가르침에 귀 기울이고 존경해야 합니다. 그리하면 자신의 종교도 발전하게 되고 진리도 더욱 빛나게 될 것입니다. </w:t>
      </w:r>
    </w:p>
    <w:p w:rsidR="004A368D" w:rsidRPr="00F12E28" w:rsidRDefault="004A368D" w:rsidP="005540D5">
      <w:pPr>
        <w:rPr>
          <w:sz w:val="22"/>
        </w:rPr>
      </w:pPr>
    </w:p>
    <w:p w:rsidR="005540D5" w:rsidRPr="00F12E28" w:rsidRDefault="005540D5" w:rsidP="004A368D">
      <w:pPr>
        <w:ind w:firstLine="195"/>
        <w:rPr>
          <w:sz w:val="22"/>
        </w:rPr>
      </w:pPr>
      <w:r w:rsidRPr="00F12E28">
        <w:rPr>
          <w:sz w:val="22"/>
        </w:rPr>
        <w:t xml:space="preserve">우리 불교인은 이 내용을 역사적 기록으로서가 아니라 오늘날에도 소중하게 실천해야 </w:t>
      </w:r>
      <w:r w:rsidRPr="00F12E28">
        <w:rPr>
          <w:sz w:val="22"/>
        </w:rPr>
        <w:lastRenderedPageBreak/>
        <w:t xml:space="preserve">할 가르침으로 받아들여 발전시키고자 합니다. </w:t>
      </w:r>
    </w:p>
    <w:p w:rsidR="004A368D" w:rsidRPr="00F12E28" w:rsidRDefault="004A368D" w:rsidP="004A368D">
      <w:pPr>
        <w:ind w:firstLine="195"/>
        <w:rPr>
          <w:sz w:val="22"/>
        </w:rPr>
      </w:pPr>
    </w:p>
    <w:p w:rsidR="004A368D" w:rsidRPr="00F12E28" w:rsidRDefault="005540D5" w:rsidP="004A368D">
      <w:pPr>
        <w:ind w:firstLine="150"/>
        <w:rPr>
          <w:sz w:val="22"/>
        </w:rPr>
      </w:pPr>
      <w:r w:rsidRPr="00F12E28">
        <w:rPr>
          <w:sz w:val="22"/>
        </w:rPr>
        <w:t xml:space="preserve">이와 함께 우리 불교인은 오늘날 종교 간의 갈등상황에 대해 책임을 통감하고 반성합니다. 연기적 세계관은 관념의 세계가 아니라 현실을 바라보는 부처님의 관점이며, 불교가 세상과 관계 맺기를 원하는 방식입니다. 그런 점에서 우리 불교인들은 이웃종교를 진정으로 ‘이웃’으로 생각하는데 충분하지 못했으며 이웃종교인의 허물을 내 허물로 여기고 그들의 기쁨을 나의 기쁨으로 여기는데 충분하지 못했음을 반성합니다. 이웃종교를 질시하거나 경쟁하는 상대로 여겼던 적은 없었는지 반성합니다. 그리고 이웃종교의 가르침을 이해하고 귀 기울여 배우려는 노력이 충분하지 못하였음을 반성합니다. </w:t>
      </w:r>
    </w:p>
    <w:p w:rsidR="005540D5" w:rsidRPr="00F12E28" w:rsidRDefault="005540D5" w:rsidP="004A368D">
      <w:pPr>
        <w:ind w:firstLine="150"/>
        <w:rPr>
          <w:sz w:val="22"/>
        </w:rPr>
      </w:pPr>
      <w:r w:rsidRPr="00F12E28">
        <w:rPr>
          <w:sz w:val="22"/>
        </w:rPr>
        <w:br/>
        <w:t xml:space="preserve">이런 반성과 참회 위에서 우리 불교인은 한국사회의 종교평화를 실현하기 위한 불교적 입장과 실천을 다음과 같이 천명합니다. </w:t>
      </w:r>
    </w:p>
    <w:p w:rsidR="004A368D" w:rsidRPr="00F12E28" w:rsidRDefault="004A368D" w:rsidP="004A368D">
      <w:pPr>
        <w:ind w:firstLine="150"/>
        <w:rPr>
          <w:sz w:val="22"/>
        </w:rPr>
      </w:pPr>
    </w:p>
    <w:p w:rsidR="005540D5" w:rsidRPr="00F12E28" w:rsidRDefault="005540D5" w:rsidP="005540D5">
      <w:pPr>
        <w:rPr>
          <w:sz w:val="22"/>
        </w:rPr>
      </w:pPr>
      <w:r w:rsidRPr="00F12E28">
        <w:rPr>
          <w:sz w:val="22"/>
        </w:rPr>
        <w:t> </w:t>
      </w:r>
    </w:p>
    <w:p w:rsidR="005540D5" w:rsidRPr="00F12E28" w:rsidRDefault="005540D5" w:rsidP="005540D5">
      <w:pPr>
        <w:rPr>
          <w:color w:val="FF0000"/>
          <w:sz w:val="22"/>
        </w:rPr>
      </w:pPr>
      <w:r w:rsidRPr="00F12E28">
        <w:rPr>
          <w:sz w:val="22"/>
        </w:rPr>
        <w:t>(1) 열린 진리관</w:t>
      </w:r>
      <w:r w:rsidRPr="00F12E28">
        <w:rPr>
          <w:sz w:val="22"/>
        </w:rPr>
        <w:br/>
        <w:t>  불교는 ‘나만의 진리’를 고집하지 않으며 불교에만 진리가 있다고 주장하지 않습니다. 불교는 이웃종교에도 진리가 있음을 인정합니다. 진리에 대한 표현은 다양할 수 있습니다. 열린 진리관은 이웃종교를 대하는 기본 원칙이며 대화와 소통을 위한 출발입니다.</w:t>
      </w:r>
      <w:r w:rsidRPr="00F12E28">
        <w:rPr>
          <w:sz w:val="22"/>
        </w:rPr>
        <w:br/>
        <w:t xml:space="preserve">  진리란 특정 종교나 믿음의 전유물이 아닙니다. 진리는 모두에게, 모든 믿음에 다 열려 있습니다. </w:t>
      </w:r>
      <w:r w:rsidRPr="00F12E28">
        <w:rPr>
          <w:color w:val="FF0000"/>
          <w:sz w:val="22"/>
        </w:rPr>
        <w:t>종교가 다른 것은 서로의 진리가 달라서가 아니라 진리를 표현하는 언어와 문법이 다를 뿐입니다.</w:t>
      </w:r>
    </w:p>
    <w:p w:rsidR="005540D5" w:rsidRPr="00F12E28" w:rsidRDefault="005540D5" w:rsidP="005540D5">
      <w:pPr>
        <w:rPr>
          <w:sz w:val="22"/>
        </w:rPr>
      </w:pPr>
      <w:r w:rsidRPr="00F12E28">
        <w:rPr>
          <w:sz w:val="22"/>
        </w:rPr>
        <w:t> </w:t>
      </w:r>
    </w:p>
    <w:p w:rsidR="005540D5" w:rsidRPr="00F12E28" w:rsidRDefault="005540D5" w:rsidP="005540D5">
      <w:pPr>
        <w:rPr>
          <w:sz w:val="22"/>
        </w:rPr>
      </w:pPr>
      <w:r w:rsidRPr="00F12E28">
        <w:rPr>
          <w:sz w:val="22"/>
        </w:rPr>
        <w:t>(2) 종교다양성의 존중</w:t>
      </w:r>
    </w:p>
    <w:p w:rsidR="005540D5" w:rsidRPr="00F12E28" w:rsidRDefault="005540D5" w:rsidP="005540D5">
      <w:pPr>
        <w:rPr>
          <w:sz w:val="22"/>
        </w:rPr>
      </w:pPr>
      <w:r w:rsidRPr="00F12E28">
        <w:rPr>
          <w:sz w:val="22"/>
        </w:rPr>
        <w:t xml:space="preserve">  내 종교가 소중한 만큼 다른 사람의 종교도 소중히 여겨야 합니다. 이웃종교에 대한 인정과 관용이라는 소극적 차원을 넘어 그들의 가르침에 귀 기울이고 배우려는 적극적인 노력이 필요합니다. </w:t>
      </w:r>
      <w:r w:rsidRPr="00F12E28">
        <w:rPr>
          <w:sz w:val="22"/>
        </w:rPr>
        <w:br/>
        <w:t>  이웃 종교와 우리는 경쟁적 관계가 아닙니다. 진리를 향한 동반적 관계이며 이웃종교의 장점을 통해 내 종교의 부족함을 채우는 상호보완적 관계입니다. 그리고 사회적 공동선을 실현하기 위한 동지적 관계입니다.</w:t>
      </w:r>
      <w:r w:rsidRPr="00F12E28">
        <w:rPr>
          <w:sz w:val="22"/>
        </w:rPr>
        <w:br/>
        <w:t xml:space="preserve">서로의 차이와 다름을 존중할 때 </w:t>
      </w:r>
      <w:r w:rsidRPr="00F12E28">
        <w:rPr>
          <w:color w:val="FF0000"/>
          <w:sz w:val="22"/>
        </w:rPr>
        <w:t>공통점이 더욱 빛나 보이며</w:t>
      </w:r>
      <w:r w:rsidRPr="00F12E28">
        <w:rPr>
          <w:sz w:val="22"/>
        </w:rPr>
        <w:t xml:space="preserve"> </w:t>
      </w:r>
      <w:r w:rsidRPr="00F12E28">
        <w:rPr>
          <w:color w:val="FF0000"/>
          <w:sz w:val="22"/>
        </w:rPr>
        <w:t>모두 진리를 향한 동반자라는 것을</w:t>
      </w:r>
      <w:r w:rsidRPr="00F12E28">
        <w:rPr>
          <w:sz w:val="22"/>
        </w:rPr>
        <w:t xml:space="preserve"> 확인하게 될 것입니다.</w:t>
      </w:r>
      <w:r w:rsidRPr="00F12E28">
        <w:rPr>
          <w:sz w:val="22"/>
        </w:rPr>
        <w:br/>
        <w:t>상호존중의 호혜성은 종교다양성을 실천하는 최소한의 원칙입니다. 이 원칙은 다종교 시대를 살아가는 우리 불교인이 지켜야 할 또 하나의 정법입니다. 스스로를 돌아보고 반성하되 타인의 잘못에 대해서도 비판하고 개선하려는 노력을 하는 것이 진정한 정법수호의 정신입니다.</w:t>
      </w:r>
    </w:p>
    <w:p w:rsidR="005540D5" w:rsidRPr="00F12E28" w:rsidRDefault="005540D5" w:rsidP="005540D5">
      <w:pPr>
        <w:rPr>
          <w:sz w:val="22"/>
        </w:rPr>
      </w:pPr>
      <w:r w:rsidRPr="00F12E28">
        <w:rPr>
          <w:sz w:val="22"/>
        </w:rPr>
        <w:lastRenderedPageBreak/>
        <w:t> </w:t>
      </w:r>
    </w:p>
    <w:p w:rsidR="005540D5" w:rsidRPr="00F12E28" w:rsidRDefault="005540D5" w:rsidP="005540D5">
      <w:pPr>
        <w:rPr>
          <w:sz w:val="22"/>
        </w:rPr>
      </w:pPr>
      <w:r w:rsidRPr="00F12E28">
        <w:rPr>
          <w:sz w:val="22"/>
        </w:rPr>
        <w:t>(3) 전법과 전교의 원칙</w:t>
      </w:r>
      <w:r w:rsidRPr="00F12E28">
        <w:rPr>
          <w:sz w:val="22"/>
        </w:rPr>
        <w:br/>
        <w:t>  믿음을 전하는 일은 곧 자신의 믿음을 다듬어 나가는 과정이요, 서로 다른 믿음을 지닌 이들과 어우러지면서 큰 조화를 이루어 나가는 과정입니다.</w:t>
      </w:r>
      <w:r w:rsidRPr="00F12E28">
        <w:rPr>
          <w:sz w:val="22"/>
        </w:rPr>
        <w:br/>
        <w:t xml:space="preserve"> 실천적 활동을 통해 내 믿음의 참됨을 보여줄 수 있도록 노력해야 합니다. 말없는 감동이 가장 최선이기 때문입니다. 말로 전하는 일은 가장 나중의 일이며, 또한 가장 조심스럽게 행하도록 해야 할 것입니다. </w:t>
      </w:r>
      <w:r w:rsidRPr="00F12E28">
        <w:rPr>
          <w:sz w:val="22"/>
        </w:rPr>
        <w:br/>
        <w:t xml:space="preserve">  전법은 다른 종교인을 개종시키는데 그 목적이 있는 것이 아닙니다. ‘사람들의 행복과 안녕’을 실현하는데 그 궁극적 목적이 있습니다. 나의 종교를 선전하기 위해 타종교를 비방하는 것이 아니라 다른 종교와의 공존을 지향하고 다른 종교인들을 이해하고 존중하는 방법이어야 할 것입니다. </w:t>
      </w:r>
    </w:p>
    <w:p w:rsidR="005540D5" w:rsidRPr="00F12E28" w:rsidRDefault="005540D5" w:rsidP="005540D5">
      <w:pPr>
        <w:rPr>
          <w:sz w:val="22"/>
        </w:rPr>
      </w:pPr>
      <w:r w:rsidRPr="00F12E28">
        <w:rPr>
          <w:sz w:val="22"/>
        </w:rPr>
        <w:t> </w:t>
      </w:r>
    </w:p>
    <w:p w:rsidR="005540D5" w:rsidRPr="00F12E28" w:rsidRDefault="005540D5" w:rsidP="005540D5">
      <w:pPr>
        <w:rPr>
          <w:sz w:val="22"/>
        </w:rPr>
      </w:pPr>
      <w:r w:rsidRPr="00F12E28">
        <w:rPr>
          <w:sz w:val="22"/>
        </w:rPr>
        <w:t>(4) 공적영역에서의 종교 활동</w:t>
      </w:r>
      <w:r w:rsidRPr="00F12E28">
        <w:rPr>
          <w:sz w:val="22"/>
        </w:rPr>
        <w:br/>
        <w:t>  국가와 종교가 분리되어 있으며 민주주의의 이념과 절차를 지향하는 한국사회에서 개인은 자신이 믿고자 하는 종교를 선택할 권리가 있습니다. 이 자유는 어떤 종교도 믿지 않을 자유 또한 포함하고 있습니다. 따라서 권력을 이용하여 자신의 종교적 믿음을 전파하려고 하는 행위는 개인의 자유를 침해하는 일일 뿐 아니라 자신에게 위임된 공적 권력을 잘못 사용하는 것입니다.</w:t>
      </w:r>
      <w:r w:rsidRPr="00F12E28">
        <w:rPr>
          <w:sz w:val="22"/>
        </w:rPr>
        <w:br/>
        <w:t>  공적 영역의 종교 활동은 민주적 이념과 시민적 상식과 부합돼야 합니다. 특히 자신의 믿음을 전하기 위해 공적 지위나 권력을 사용해서는 안 됩니다. 공적 권력이 신앙전파의 수단이 되거나 공적 장소가 신앙 전파의 무대가 되는 것은 우리 사회의 비극입니다. 개인적 신앙이 공적 영역에 작용해 종교적 편향성을 낳는 것은 결과적으로 모든 종교의 비극으로 이어집니다. 언제나 이를 유념하고 공정성을 잃지 않도록 해야 할 것입니다.</w:t>
      </w:r>
    </w:p>
    <w:p w:rsidR="005540D5" w:rsidRPr="00F12E28" w:rsidRDefault="005540D5" w:rsidP="005540D5">
      <w:pPr>
        <w:rPr>
          <w:sz w:val="22"/>
        </w:rPr>
      </w:pPr>
      <w:r w:rsidRPr="00F12E28">
        <w:rPr>
          <w:sz w:val="22"/>
        </w:rPr>
        <w:t> </w:t>
      </w:r>
    </w:p>
    <w:p w:rsidR="005540D5" w:rsidRPr="00F12E28" w:rsidRDefault="005540D5" w:rsidP="005540D5">
      <w:pPr>
        <w:rPr>
          <w:sz w:val="22"/>
        </w:rPr>
      </w:pPr>
      <w:r w:rsidRPr="00F12E28">
        <w:rPr>
          <w:sz w:val="22"/>
        </w:rPr>
        <w:t>(5) 평화를 통한 실천</w:t>
      </w:r>
      <w:r w:rsidRPr="00F12E28">
        <w:rPr>
          <w:sz w:val="22"/>
        </w:rPr>
        <w:br/>
        <w:t xml:space="preserve">  현실은 종교의 이상과 실천력을 가늠해보는 좋은 현장입니다. 부처님께서는 올바른 가르침을 판별하는 기준의 하나로 ‘사람’이 아닌 ‘법’에 의지하라고 하셨습니다. 종교 간의 갈등과 충돌은 사람의 일이지 가르침의 문제가 아닙니다. 종교 간의 갈등 상황에서 상대방 종교의 가르침이나 지도자를 비난하는 일은 옳지 않습니다. 그것은 문제를 해결하는 것이 아니라 더 악화시킬 수 있다는 사실을 명심해야 합니다. </w:t>
      </w:r>
      <w:r w:rsidRPr="00F12E28">
        <w:rPr>
          <w:sz w:val="22"/>
        </w:rPr>
        <w:br/>
        <w:t>  평화만이 평화를 이룰 수 있습니다. 종교간 평화를 가로막는 갈등 상황이 오더라도 우리 불교인은 평화로운 방법으로 평화를 이뤄가야 합니다. 그리하여 우리 사회의 여러 갈등과 분쟁을 해결하는 하나의 좋은 모범을 만들어야 합니다.</w:t>
      </w:r>
    </w:p>
    <w:p w:rsidR="005540D5" w:rsidRPr="00F12E28" w:rsidRDefault="005540D5" w:rsidP="005540D5">
      <w:pPr>
        <w:rPr>
          <w:sz w:val="22"/>
        </w:rPr>
      </w:pPr>
      <w:r w:rsidRPr="00F12E28">
        <w:rPr>
          <w:sz w:val="22"/>
        </w:rPr>
        <w:t xml:space="preserve">  우리 불교인은 이상의 입장과 실천을 통해 한국사회에서 종교평화가 정착되고 한국사회의 다양한 갈등과 분쟁의 해결에 하나의 모범적 사례가 되도록 노력할 것입니다. 이를 </w:t>
      </w:r>
      <w:r w:rsidRPr="00F12E28">
        <w:rPr>
          <w:sz w:val="22"/>
        </w:rPr>
        <w:lastRenderedPageBreak/>
        <w:t xml:space="preserve">위해 다음과 같은 서원을 함께 세우고자 합니다. </w:t>
      </w:r>
      <w:r w:rsidRPr="00F12E28">
        <w:rPr>
          <w:sz w:val="22"/>
        </w:rPr>
        <w:br/>
        <w:t xml:space="preserve">  </w:t>
      </w:r>
      <w:r w:rsidRPr="00F12E28">
        <w:rPr>
          <w:sz w:val="22"/>
        </w:rPr>
        <w:br/>
        <w:t>□ 종교평화를 위한 불교인의 서원</w:t>
      </w:r>
    </w:p>
    <w:p w:rsidR="005540D5" w:rsidRPr="00F12E28" w:rsidRDefault="005540D5" w:rsidP="005540D5">
      <w:pPr>
        <w:rPr>
          <w:sz w:val="22"/>
        </w:rPr>
      </w:pPr>
      <w:r w:rsidRPr="00F12E28">
        <w:rPr>
          <w:sz w:val="22"/>
        </w:rPr>
        <w:t xml:space="preserve">우리들이 부처님의 가르침으로 고통에서 벗어나 평화와 안락을 얻고자 하듯이 이웃종교인들도 그들이 믿는 종교를 통해 평화와 안락을 구하고 있습니다. 길은 다르지만 우리가 이르고자 원하는 바는 서로 다르지 않습니다. </w:t>
      </w:r>
      <w:r w:rsidRPr="00F12E28">
        <w:rPr>
          <w:sz w:val="22"/>
        </w:rPr>
        <w:br/>
        <w:t xml:space="preserve">부처님의 가르침을 소중히 여기는 만큼 이웃종교의 가르침도 소중하게 여기겠습니다. 내 종교의 관점과 언어로 이웃종교를 판단하지 않겠습니다. 그들의 입장과 언어로 그들의 종교를 이해할 수 있도록 노력하겠습니다. </w:t>
      </w:r>
      <w:r w:rsidRPr="00F12E28">
        <w:rPr>
          <w:sz w:val="22"/>
        </w:rPr>
        <w:br/>
        <w:t xml:space="preserve">이웃종교인과 더불어 고통 받고 소외된 모든 생명들의 안락과 행복을 위해 자비와 사랑을 실천하겠습니다. 그들과 함께 지구촌 곳곳의 가난과 질병을 퇴치하고 전쟁과 폭력을 방지하며 무분별한 개발로 인한 환경파괴를 막아 모든 생명이 평화로운 삶을 영위하도록 노력하겠습니다. </w:t>
      </w:r>
    </w:p>
    <w:p w:rsidR="005540D5" w:rsidRPr="00F12E28" w:rsidRDefault="005540D5" w:rsidP="005540D5">
      <w:pPr>
        <w:rPr>
          <w:sz w:val="22"/>
        </w:rPr>
      </w:pPr>
    </w:p>
    <w:p w:rsidR="005540D5" w:rsidRPr="00F12E28" w:rsidRDefault="005540D5" w:rsidP="005540D5">
      <w:pPr>
        <w:rPr>
          <w:sz w:val="22"/>
        </w:rPr>
      </w:pPr>
    </w:p>
    <w:p w:rsidR="005540D5" w:rsidRPr="00F12E28" w:rsidRDefault="005540D5" w:rsidP="005540D5">
      <w:pPr>
        <w:rPr>
          <w:sz w:val="22"/>
        </w:rPr>
      </w:pPr>
      <w:r w:rsidRPr="00F12E28">
        <w:rPr>
          <w:rFonts w:hint="eastAsia"/>
          <w:sz w:val="22"/>
        </w:rPr>
        <w:t>2011-08-23</w:t>
      </w:r>
    </w:p>
    <w:p w:rsidR="005540D5" w:rsidRPr="00F12E28" w:rsidRDefault="005540D5" w:rsidP="005540D5">
      <w:pPr>
        <w:rPr>
          <w:sz w:val="22"/>
        </w:rPr>
      </w:pPr>
    </w:p>
    <w:p w:rsidR="005540D5" w:rsidRPr="00F12E28" w:rsidRDefault="005540D5" w:rsidP="005540D5">
      <w:pPr>
        <w:rPr>
          <w:sz w:val="22"/>
        </w:rPr>
      </w:pPr>
    </w:p>
    <w:sectPr w:rsidR="005540D5" w:rsidRPr="00F12E28" w:rsidSect="00082C8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CE8" w:rsidRDefault="00962CE8" w:rsidP="00F12E28">
      <w:r>
        <w:separator/>
      </w:r>
    </w:p>
  </w:endnote>
  <w:endnote w:type="continuationSeparator" w:id="1">
    <w:p w:rsidR="00962CE8" w:rsidRDefault="00962CE8" w:rsidP="00F12E2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CE8" w:rsidRDefault="00962CE8" w:rsidP="00F12E28">
      <w:r>
        <w:separator/>
      </w:r>
    </w:p>
  </w:footnote>
  <w:footnote w:type="continuationSeparator" w:id="1">
    <w:p w:rsidR="00962CE8" w:rsidRDefault="00962CE8" w:rsidP="00F12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0D5"/>
    <w:rsid w:val="00000E24"/>
    <w:rsid w:val="000066A3"/>
    <w:rsid w:val="00006A42"/>
    <w:rsid w:val="00013100"/>
    <w:rsid w:val="00013B87"/>
    <w:rsid w:val="00015FC3"/>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7339"/>
    <w:rsid w:val="00081417"/>
    <w:rsid w:val="00082C8C"/>
    <w:rsid w:val="00085E93"/>
    <w:rsid w:val="0008787A"/>
    <w:rsid w:val="0009398D"/>
    <w:rsid w:val="0009455E"/>
    <w:rsid w:val="00094843"/>
    <w:rsid w:val="000A0E7F"/>
    <w:rsid w:val="000A219A"/>
    <w:rsid w:val="000A41B3"/>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2C05"/>
    <w:rsid w:val="000F2EAE"/>
    <w:rsid w:val="000F43FD"/>
    <w:rsid w:val="000F73DF"/>
    <w:rsid w:val="00103FFC"/>
    <w:rsid w:val="00106FD0"/>
    <w:rsid w:val="00107419"/>
    <w:rsid w:val="00111B97"/>
    <w:rsid w:val="00113490"/>
    <w:rsid w:val="00116571"/>
    <w:rsid w:val="00121655"/>
    <w:rsid w:val="0012499D"/>
    <w:rsid w:val="0012587A"/>
    <w:rsid w:val="00132F0F"/>
    <w:rsid w:val="00135169"/>
    <w:rsid w:val="00136643"/>
    <w:rsid w:val="00140F66"/>
    <w:rsid w:val="00144759"/>
    <w:rsid w:val="0014519D"/>
    <w:rsid w:val="00152CAF"/>
    <w:rsid w:val="00161E64"/>
    <w:rsid w:val="001712F7"/>
    <w:rsid w:val="001718A2"/>
    <w:rsid w:val="00175836"/>
    <w:rsid w:val="00175A2D"/>
    <w:rsid w:val="00175C97"/>
    <w:rsid w:val="001867A5"/>
    <w:rsid w:val="00191AF9"/>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7288"/>
    <w:rsid w:val="00204742"/>
    <w:rsid w:val="00205593"/>
    <w:rsid w:val="002105D4"/>
    <w:rsid w:val="002119DC"/>
    <w:rsid w:val="00222453"/>
    <w:rsid w:val="00222EAE"/>
    <w:rsid w:val="0022313C"/>
    <w:rsid w:val="0022547F"/>
    <w:rsid w:val="0022650B"/>
    <w:rsid w:val="00226E44"/>
    <w:rsid w:val="002303A2"/>
    <w:rsid w:val="002354E7"/>
    <w:rsid w:val="0023589F"/>
    <w:rsid w:val="00240952"/>
    <w:rsid w:val="00240CCA"/>
    <w:rsid w:val="00241A4A"/>
    <w:rsid w:val="00242BB7"/>
    <w:rsid w:val="002435F0"/>
    <w:rsid w:val="00243687"/>
    <w:rsid w:val="00245608"/>
    <w:rsid w:val="00245A8A"/>
    <w:rsid w:val="00246029"/>
    <w:rsid w:val="00246725"/>
    <w:rsid w:val="0024700F"/>
    <w:rsid w:val="0025067C"/>
    <w:rsid w:val="00254B30"/>
    <w:rsid w:val="00254F27"/>
    <w:rsid w:val="0025681D"/>
    <w:rsid w:val="00260A8B"/>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C5FE8"/>
    <w:rsid w:val="002C6246"/>
    <w:rsid w:val="002C6D64"/>
    <w:rsid w:val="002C7779"/>
    <w:rsid w:val="002D0461"/>
    <w:rsid w:val="002D1FC3"/>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103E4"/>
    <w:rsid w:val="00312224"/>
    <w:rsid w:val="00314910"/>
    <w:rsid w:val="00315A7F"/>
    <w:rsid w:val="0032098A"/>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D1017"/>
    <w:rsid w:val="003D2E8D"/>
    <w:rsid w:val="003D54F9"/>
    <w:rsid w:val="003D7A8E"/>
    <w:rsid w:val="003E30D6"/>
    <w:rsid w:val="003E40CF"/>
    <w:rsid w:val="003E6F4D"/>
    <w:rsid w:val="003F4715"/>
    <w:rsid w:val="003F68C0"/>
    <w:rsid w:val="004003BB"/>
    <w:rsid w:val="004058D7"/>
    <w:rsid w:val="00406E1F"/>
    <w:rsid w:val="00411455"/>
    <w:rsid w:val="004144F6"/>
    <w:rsid w:val="00420BBB"/>
    <w:rsid w:val="004264B9"/>
    <w:rsid w:val="0043053D"/>
    <w:rsid w:val="00430A27"/>
    <w:rsid w:val="00433300"/>
    <w:rsid w:val="004371B2"/>
    <w:rsid w:val="00441908"/>
    <w:rsid w:val="004424A0"/>
    <w:rsid w:val="004501F6"/>
    <w:rsid w:val="00450AF2"/>
    <w:rsid w:val="00465569"/>
    <w:rsid w:val="004661F9"/>
    <w:rsid w:val="00472949"/>
    <w:rsid w:val="0047360A"/>
    <w:rsid w:val="00475A36"/>
    <w:rsid w:val="00482CF9"/>
    <w:rsid w:val="004907EB"/>
    <w:rsid w:val="004948F2"/>
    <w:rsid w:val="00495CA3"/>
    <w:rsid w:val="00497164"/>
    <w:rsid w:val="004A368D"/>
    <w:rsid w:val="004A5C7D"/>
    <w:rsid w:val="004A6A1F"/>
    <w:rsid w:val="004B2DD0"/>
    <w:rsid w:val="004B2EBD"/>
    <w:rsid w:val="004B6C4A"/>
    <w:rsid w:val="004B7A89"/>
    <w:rsid w:val="004C6FA0"/>
    <w:rsid w:val="004D325D"/>
    <w:rsid w:val="004D607F"/>
    <w:rsid w:val="004E1338"/>
    <w:rsid w:val="004E21F7"/>
    <w:rsid w:val="004E2561"/>
    <w:rsid w:val="004E549A"/>
    <w:rsid w:val="004E6B07"/>
    <w:rsid w:val="004F16F7"/>
    <w:rsid w:val="004F4829"/>
    <w:rsid w:val="00500959"/>
    <w:rsid w:val="00500A3C"/>
    <w:rsid w:val="00501A39"/>
    <w:rsid w:val="00501BD4"/>
    <w:rsid w:val="00503FB7"/>
    <w:rsid w:val="00505E3C"/>
    <w:rsid w:val="00506FD5"/>
    <w:rsid w:val="0050775A"/>
    <w:rsid w:val="00513814"/>
    <w:rsid w:val="005236BB"/>
    <w:rsid w:val="00542F8A"/>
    <w:rsid w:val="00544057"/>
    <w:rsid w:val="005453BF"/>
    <w:rsid w:val="00547E96"/>
    <w:rsid w:val="00551D0E"/>
    <w:rsid w:val="0055300E"/>
    <w:rsid w:val="00553A9C"/>
    <w:rsid w:val="005540D5"/>
    <w:rsid w:val="00556E89"/>
    <w:rsid w:val="00565AF7"/>
    <w:rsid w:val="00570402"/>
    <w:rsid w:val="00570B55"/>
    <w:rsid w:val="005716AF"/>
    <w:rsid w:val="00574526"/>
    <w:rsid w:val="00574FA7"/>
    <w:rsid w:val="005761DE"/>
    <w:rsid w:val="0058206E"/>
    <w:rsid w:val="00582913"/>
    <w:rsid w:val="00583522"/>
    <w:rsid w:val="00586047"/>
    <w:rsid w:val="00586848"/>
    <w:rsid w:val="00597476"/>
    <w:rsid w:val="005A0D6E"/>
    <w:rsid w:val="005A2098"/>
    <w:rsid w:val="005A3217"/>
    <w:rsid w:val="005A50F3"/>
    <w:rsid w:val="005A6BC4"/>
    <w:rsid w:val="005B1A3B"/>
    <w:rsid w:val="005C26DA"/>
    <w:rsid w:val="005C312F"/>
    <w:rsid w:val="005C439F"/>
    <w:rsid w:val="005C58DC"/>
    <w:rsid w:val="005E00B6"/>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35074"/>
    <w:rsid w:val="00635474"/>
    <w:rsid w:val="00636604"/>
    <w:rsid w:val="00637514"/>
    <w:rsid w:val="00646C23"/>
    <w:rsid w:val="00650374"/>
    <w:rsid w:val="006517DD"/>
    <w:rsid w:val="00652328"/>
    <w:rsid w:val="00657CFF"/>
    <w:rsid w:val="006600D5"/>
    <w:rsid w:val="00661906"/>
    <w:rsid w:val="006642A9"/>
    <w:rsid w:val="00691537"/>
    <w:rsid w:val="006945D2"/>
    <w:rsid w:val="00697985"/>
    <w:rsid w:val="006A17EB"/>
    <w:rsid w:val="006A7994"/>
    <w:rsid w:val="006B43C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3244"/>
    <w:rsid w:val="00706021"/>
    <w:rsid w:val="00714060"/>
    <w:rsid w:val="00715D6B"/>
    <w:rsid w:val="00717A65"/>
    <w:rsid w:val="00721A01"/>
    <w:rsid w:val="00722DFE"/>
    <w:rsid w:val="00723179"/>
    <w:rsid w:val="00723FEA"/>
    <w:rsid w:val="00726DC8"/>
    <w:rsid w:val="00726FDA"/>
    <w:rsid w:val="007303A8"/>
    <w:rsid w:val="007321CB"/>
    <w:rsid w:val="007333F0"/>
    <w:rsid w:val="00734531"/>
    <w:rsid w:val="00735494"/>
    <w:rsid w:val="007356F8"/>
    <w:rsid w:val="00737641"/>
    <w:rsid w:val="0075576B"/>
    <w:rsid w:val="00755D7B"/>
    <w:rsid w:val="00773956"/>
    <w:rsid w:val="0077634B"/>
    <w:rsid w:val="007776EF"/>
    <w:rsid w:val="007777D4"/>
    <w:rsid w:val="0078268F"/>
    <w:rsid w:val="00783460"/>
    <w:rsid w:val="007920AC"/>
    <w:rsid w:val="007920CC"/>
    <w:rsid w:val="007964BB"/>
    <w:rsid w:val="00796B91"/>
    <w:rsid w:val="007973ED"/>
    <w:rsid w:val="007A1928"/>
    <w:rsid w:val="007A3EFD"/>
    <w:rsid w:val="007A6129"/>
    <w:rsid w:val="007B2150"/>
    <w:rsid w:val="007B319D"/>
    <w:rsid w:val="007B5C74"/>
    <w:rsid w:val="007C0258"/>
    <w:rsid w:val="007C07EA"/>
    <w:rsid w:val="007C3749"/>
    <w:rsid w:val="007C5F9D"/>
    <w:rsid w:val="007C69EF"/>
    <w:rsid w:val="007C7C46"/>
    <w:rsid w:val="007D23F0"/>
    <w:rsid w:val="007D4119"/>
    <w:rsid w:val="007D6965"/>
    <w:rsid w:val="007E1EFB"/>
    <w:rsid w:val="007E1FD5"/>
    <w:rsid w:val="007E496C"/>
    <w:rsid w:val="007F17C0"/>
    <w:rsid w:val="007F48C3"/>
    <w:rsid w:val="007F4A9C"/>
    <w:rsid w:val="007F6215"/>
    <w:rsid w:val="007F7E85"/>
    <w:rsid w:val="00800946"/>
    <w:rsid w:val="0080267B"/>
    <w:rsid w:val="00803E24"/>
    <w:rsid w:val="00804471"/>
    <w:rsid w:val="0080512D"/>
    <w:rsid w:val="00805829"/>
    <w:rsid w:val="00812560"/>
    <w:rsid w:val="00814AC8"/>
    <w:rsid w:val="00831061"/>
    <w:rsid w:val="0083257B"/>
    <w:rsid w:val="0083518D"/>
    <w:rsid w:val="00835F9B"/>
    <w:rsid w:val="00837F8C"/>
    <w:rsid w:val="00843FD8"/>
    <w:rsid w:val="00845761"/>
    <w:rsid w:val="00851B57"/>
    <w:rsid w:val="00852F3C"/>
    <w:rsid w:val="0085363A"/>
    <w:rsid w:val="00861F75"/>
    <w:rsid w:val="00863974"/>
    <w:rsid w:val="00870759"/>
    <w:rsid w:val="00870BC6"/>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632C"/>
    <w:rsid w:val="008B72CF"/>
    <w:rsid w:val="008C4689"/>
    <w:rsid w:val="008D2897"/>
    <w:rsid w:val="008D51F4"/>
    <w:rsid w:val="008D7980"/>
    <w:rsid w:val="008E1927"/>
    <w:rsid w:val="008E35F4"/>
    <w:rsid w:val="008E3C7B"/>
    <w:rsid w:val="008F1A63"/>
    <w:rsid w:val="008F4E77"/>
    <w:rsid w:val="008F4F59"/>
    <w:rsid w:val="00902606"/>
    <w:rsid w:val="00902980"/>
    <w:rsid w:val="00904CDB"/>
    <w:rsid w:val="00905B53"/>
    <w:rsid w:val="00907A59"/>
    <w:rsid w:val="00913B59"/>
    <w:rsid w:val="00915C91"/>
    <w:rsid w:val="009164C7"/>
    <w:rsid w:val="0092289E"/>
    <w:rsid w:val="00932D6F"/>
    <w:rsid w:val="00935A5A"/>
    <w:rsid w:val="0094345D"/>
    <w:rsid w:val="0094508F"/>
    <w:rsid w:val="00945A4E"/>
    <w:rsid w:val="00945B5F"/>
    <w:rsid w:val="00952A4C"/>
    <w:rsid w:val="00956247"/>
    <w:rsid w:val="0095714A"/>
    <w:rsid w:val="00957EA4"/>
    <w:rsid w:val="00961F2D"/>
    <w:rsid w:val="00962CE8"/>
    <w:rsid w:val="0096532D"/>
    <w:rsid w:val="00971229"/>
    <w:rsid w:val="00981820"/>
    <w:rsid w:val="00982FCF"/>
    <w:rsid w:val="00983CC5"/>
    <w:rsid w:val="00987272"/>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EC1"/>
    <w:rsid w:val="00A50A9F"/>
    <w:rsid w:val="00A53AFE"/>
    <w:rsid w:val="00A55078"/>
    <w:rsid w:val="00A5733E"/>
    <w:rsid w:val="00A672E6"/>
    <w:rsid w:val="00A67643"/>
    <w:rsid w:val="00A71D7D"/>
    <w:rsid w:val="00A83879"/>
    <w:rsid w:val="00A952DD"/>
    <w:rsid w:val="00A97BF9"/>
    <w:rsid w:val="00AA2128"/>
    <w:rsid w:val="00AA2CE9"/>
    <w:rsid w:val="00AA7F53"/>
    <w:rsid w:val="00AB4BEA"/>
    <w:rsid w:val="00AC1B4C"/>
    <w:rsid w:val="00AC4D58"/>
    <w:rsid w:val="00AC5E60"/>
    <w:rsid w:val="00AD3262"/>
    <w:rsid w:val="00AE3E1A"/>
    <w:rsid w:val="00AE58E4"/>
    <w:rsid w:val="00AE639D"/>
    <w:rsid w:val="00AE6795"/>
    <w:rsid w:val="00AE6E6C"/>
    <w:rsid w:val="00AF015B"/>
    <w:rsid w:val="00AF1B3B"/>
    <w:rsid w:val="00AF3F58"/>
    <w:rsid w:val="00AF5245"/>
    <w:rsid w:val="00B05EDB"/>
    <w:rsid w:val="00B10A91"/>
    <w:rsid w:val="00B12424"/>
    <w:rsid w:val="00B14340"/>
    <w:rsid w:val="00B16CEC"/>
    <w:rsid w:val="00B21DAA"/>
    <w:rsid w:val="00B24718"/>
    <w:rsid w:val="00B32C7C"/>
    <w:rsid w:val="00B36CFB"/>
    <w:rsid w:val="00B40604"/>
    <w:rsid w:val="00B40A3F"/>
    <w:rsid w:val="00B52134"/>
    <w:rsid w:val="00B5291B"/>
    <w:rsid w:val="00B60E8E"/>
    <w:rsid w:val="00B65819"/>
    <w:rsid w:val="00B659D5"/>
    <w:rsid w:val="00B66EFE"/>
    <w:rsid w:val="00B745DD"/>
    <w:rsid w:val="00B75330"/>
    <w:rsid w:val="00B76CC7"/>
    <w:rsid w:val="00B82DC4"/>
    <w:rsid w:val="00B84987"/>
    <w:rsid w:val="00B87BBE"/>
    <w:rsid w:val="00B9341D"/>
    <w:rsid w:val="00B939EC"/>
    <w:rsid w:val="00B93BB2"/>
    <w:rsid w:val="00BA3017"/>
    <w:rsid w:val="00BA5F61"/>
    <w:rsid w:val="00BA76E3"/>
    <w:rsid w:val="00BB2BAD"/>
    <w:rsid w:val="00BB427B"/>
    <w:rsid w:val="00BB4793"/>
    <w:rsid w:val="00BB5CFF"/>
    <w:rsid w:val="00BC351D"/>
    <w:rsid w:val="00BD4663"/>
    <w:rsid w:val="00BE0C16"/>
    <w:rsid w:val="00BE2CB1"/>
    <w:rsid w:val="00BF7CDF"/>
    <w:rsid w:val="00C00D94"/>
    <w:rsid w:val="00C0319E"/>
    <w:rsid w:val="00C04C5B"/>
    <w:rsid w:val="00C06DCE"/>
    <w:rsid w:val="00C07EA7"/>
    <w:rsid w:val="00C1006A"/>
    <w:rsid w:val="00C12F97"/>
    <w:rsid w:val="00C26949"/>
    <w:rsid w:val="00C27535"/>
    <w:rsid w:val="00C328D1"/>
    <w:rsid w:val="00C32EDA"/>
    <w:rsid w:val="00C32FBB"/>
    <w:rsid w:val="00C405B1"/>
    <w:rsid w:val="00C40EDE"/>
    <w:rsid w:val="00C419D8"/>
    <w:rsid w:val="00C428DC"/>
    <w:rsid w:val="00C4473C"/>
    <w:rsid w:val="00C55FC8"/>
    <w:rsid w:val="00C5686A"/>
    <w:rsid w:val="00C6279A"/>
    <w:rsid w:val="00C62B89"/>
    <w:rsid w:val="00C666F7"/>
    <w:rsid w:val="00C67C5B"/>
    <w:rsid w:val="00C70202"/>
    <w:rsid w:val="00C71330"/>
    <w:rsid w:val="00C832D7"/>
    <w:rsid w:val="00C93649"/>
    <w:rsid w:val="00C93CA0"/>
    <w:rsid w:val="00C95677"/>
    <w:rsid w:val="00C96D05"/>
    <w:rsid w:val="00C9747A"/>
    <w:rsid w:val="00CA186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5786"/>
    <w:rsid w:val="00D06F5E"/>
    <w:rsid w:val="00D072A4"/>
    <w:rsid w:val="00D102C8"/>
    <w:rsid w:val="00D11F23"/>
    <w:rsid w:val="00D13493"/>
    <w:rsid w:val="00D14BB4"/>
    <w:rsid w:val="00D17E80"/>
    <w:rsid w:val="00D21C6F"/>
    <w:rsid w:val="00D2372E"/>
    <w:rsid w:val="00D24C17"/>
    <w:rsid w:val="00D25502"/>
    <w:rsid w:val="00D25808"/>
    <w:rsid w:val="00D26FC1"/>
    <w:rsid w:val="00D26FFD"/>
    <w:rsid w:val="00D272D4"/>
    <w:rsid w:val="00D33C05"/>
    <w:rsid w:val="00D419F7"/>
    <w:rsid w:val="00D43637"/>
    <w:rsid w:val="00D467B0"/>
    <w:rsid w:val="00D50AFA"/>
    <w:rsid w:val="00D51A3A"/>
    <w:rsid w:val="00D57699"/>
    <w:rsid w:val="00D6159A"/>
    <w:rsid w:val="00D660BA"/>
    <w:rsid w:val="00D71B99"/>
    <w:rsid w:val="00D74FC7"/>
    <w:rsid w:val="00D80CB7"/>
    <w:rsid w:val="00D87B90"/>
    <w:rsid w:val="00D87C90"/>
    <w:rsid w:val="00D91014"/>
    <w:rsid w:val="00D91D36"/>
    <w:rsid w:val="00DB61E0"/>
    <w:rsid w:val="00DB739E"/>
    <w:rsid w:val="00DC1736"/>
    <w:rsid w:val="00DC38C7"/>
    <w:rsid w:val="00DC531C"/>
    <w:rsid w:val="00DD55EE"/>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5F1D"/>
    <w:rsid w:val="00E3339F"/>
    <w:rsid w:val="00E35FB9"/>
    <w:rsid w:val="00E365FF"/>
    <w:rsid w:val="00E400F3"/>
    <w:rsid w:val="00E42360"/>
    <w:rsid w:val="00E445F1"/>
    <w:rsid w:val="00E450C9"/>
    <w:rsid w:val="00E453C6"/>
    <w:rsid w:val="00E52AAC"/>
    <w:rsid w:val="00E53277"/>
    <w:rsid w:val="00E56335"/>
    <w:rsid w:val="00E57183"/>
    <w:rsid w:val="00E57755"/>
    <w:rsid w:val="00E60061"/>
    <w:rsid w:val="00E6031A"/>
    <w:rsid w:val="00E62803"/>
    <w:rsid w:val="00E67135"/>
    <w:rsid w:val="00E70442"/>
    <w:rsid w:val="00E74DFA"/>
    <w:rsid w:val="00E774C7"/>
    <w:rsid w:val="00E80D23"/>
    <w:rsid w:val="00E82BCF"/>
    <w:rsid w:val="00E90428"/>
    <w:rsid w:val="00E93CB5"/>
    <w:rsid w:val="00E952CB"/>
    <w:rsid w:val="00EA0F9D"/>
    <w:rsid w:val="00EA211B"/>
    <w:rsid w:val="00EA25D7"/>
    <w:rsid w:val="00EB74C8"/>
    <w:rsid w:val="00EC0921"/>
    <w:rsid w:val="00ED3E0D"/>
    <w:rsid w:val="00EE09B6"/>
    <w:rsid w:val="00EF4A79"/>
    <w:rsid w:val="00EF66B0"/>
    <w:rsid w:val="00EF7D59"/>
    <w:rsid w:val="00F00D3B"/>
    <w:rsid w:val="00F02952"/>
    <w:rsid w:val="00F032A8"/>
    <w:rsid w:val="00F105F7"/>
    <w:rsid w:val="00F12E28"/>
    <w:rsid w:val="00F14D22"/>
    <w:rsid w:val="00F15EDB"/>
    <w:rsid w:val="00F26CD1"/>
    <w:rsid w:val="00F275FD"/>
    <w:rsid w:val="00F27612"/>
    <w:rsid w:val="00F30C1E"/>
    <w:rsid w:val="00F32BE1"/>
    <w:rsid w:val="00F35DD0"/>
    <w:rsid w:val="00F362A7"/>
    <w:rsid w:val="00F42C3A"/>
    <w:rsid w:val="00F47965"/>
    <w:rsid w:val="00F50614"/>
    <w:rsid w:val="00F52F6A"/>
    <w:rsid w:val="00F60650"/>
    <w:rsid w:val="00F62218"/>
    <w:rsid w:val="00F70D13"/>
    <w:rsid w:val="00F72668"/>
    <w:rsid w:val="00F73DCB"/>
    <w:rsid w:val="00F74632"/>
    <w:rsid w:val="00F74942"/>
    <w:rsid w:val="00F77832"/>
    <w:rsid w:val="00F810AA"/>
    <w:rsid w:val="00F8141D"/>
    <w:rsid w:val="00F82AE8"/>
    <w:rsid w:val="00F83EB3"/>
    <w:rsid w:val="00F95D2E"/>
    <w:rsid w:val="00FA12AA"/>
    <w:rsid w:val="00FA38F2"/>
    <w:rsid w:val="00FC0A76"/>
    <w:rsid w:val="00FC214E"/>
    <w:rsid w:val="00FD605B"/>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0D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Strong"/>
    <w:basedOn w:val="a0"/>
    <w:uiPriority w:val="22"/>
    <w:qFormat/>
    <w:rsid w:val="005540D5"/>
    <w:rPr>
      <w:b/>
      <w:bCs/>
      <w:spacing w:val="-15"/>
    </w:rPr>
  </w:style>
  <w:style w:type="paragraph" w:styleId="a5">
    <w:name w:val="header"/>
    <w:basedOn w:val="a"/>
    <w:link w:val="Char"/>
    <w:uiPriority w:val="99"/>
    <w:semiHidden/>
    <w:unhideWhenUsed/>
    <w:rsid w:val="00F12E28"/>
    <w:pPr>
      <w:tabs>
        <w:tab w:val="center" w:pos="4513"/>
        <w:tab w:val="right" w:pos="9026"/>
      </w:tabs>
      <w:snapToGrid w:val="0"/>
    </w:pPr>
  </w:style>
  <w:style w:type="character" w:customStyle="1" w:styleId="Char">
    <w:name w:val="머리글 Char"/>
    <w:basedOn w:val="a0"/>
    <w:link w:val="a5"/>
    <w:uiPriority w:val="99"/>
    <w:semiHidden/>
    <w:rsid w:val="00F12E28"/>
  </w:style>
  <w:style w:type="paragraph" w:styleId="a6">
    <w:name w:val="footer"/>
    <w:basedOn w:val="a"/>
    <w:link w:val="Char0"/>
    <w:uiPriority w:val="99"/>
    <w:semiHidden/>
    <w:unhideWhenUsed/>
    <w:rsid w:val="00F12E28"/>
    <w:pPr>
      <w:tabs>
        <w:tab w:val="center" w:pos="4513"/>
        <w:tab w:val="right" w:pos="9026"/>
      </w:tabs>
      <w:snapToGrid w:val="0"/>
    </w:pPr>
  </w:style>
  <w:style w:type="character" w:customStyle="1" w:styleId="Char0">
    <w:name w:val="바닥글 Char"/>
    <w:basedOn w:val="a0"/>
    <w:link w:val="a6"/>
    <w:uiPriority w:val="99"/>
    <w:semiHidden/>
    <w:rsid w:val="00F12E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615</Words>
  <Characters>3509</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4</cp:revision>
  <dcterms:created xsi:type="dcterms:W3CDTF">2011-09-06T12:27:00Z</dcterms:created>
  <dcterms:modified xsi:type="dcterms:W3CDTF">2011-09-10T07:19:00Z</dcterms:modified>
</cp:coreProperties>
</file>